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niszowe zapachy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niecodzienne i oryginalne zapachy, to koniecznie musisz dowiedzieć się, dlaczego niszowe zapachy do domu cieszą się w ostatnim czasie taką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unikatowe i niszowe zapachy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masowej produkcji i powszechnie dostępnych produktów coraz większą popularność zdobywają </w:t>
      </w:r>
      <w:r>
        <w:rPr>
          <w:rFonts w:ascii="calibri" w:hAnsi="calibri" w:eastAsia="calibri" w:cs="calibri"/>
          <w:sz w:val="24"/>
          <w:szCs w:val="24"/>
          <w:b/>
        </w:rPr>
        <w:t xml:space="preserve">niszowe zapachy do domu</w:t>
      </w:r>
      <w:r>
        <w:rPr>
          <w:rFonts w:ascii="calibri" w:hAnsi="calibri" w:eastAsia="calibri" w:cs="calibri"/>
          <w:sz w:val="24"/>
          <w:szCs w:val="24"/>
        </w:rPr>
        <w:t xml:space="preserve">. Stanowią one unikalną alternatywę dla powszechnych komercyjnych świec czy odświeżaczy powietrza, oferując wyjątkowe i niestandardowe aromaty, które mogą przekształcić nasze wnętrza w prawdziwe oazy zapachów. Odkrywanie niszowych zapachów stało się pasją dla wielu entuzjastów, poszukujących czegoś wyjątkowego, co podkreśli charakter ich domów i stworzy niezapomnianą atmosferę.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kompozycje dla indywidualistów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Ręczne wytwarzanie, starannie dobrane esencje i nietuzinkowe połączenia zapachowe sprawiają, że każdy produkt jest unikatowy.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Niszowe zapachy do domu</w:t>
      </w:r>
      <w:r>
        <w:rPr>
          <w:rFonts w:ascii="calibri" w:hAnsi="calibri" w:eastAsia="calibri" w:cs="calibri"/>
          <w:sz w:val="24"/>
          <w:szCs w:val="24"/>
        </w:rPr>
        <w:t xml:space="preserve"> zwykle tworzone są przez małe, często niezależne marki, które kładą nacisk na jakość składników i indywidualne podejście do tworzenia aromatycznych kompozycji. W ofercie można znaleźć gamę zapachów inspirowanych przyrodą, rzadkimi składnikami, egzotycznymi przyprawami, a nawet emocjami czy wspomnieniami. Takie marki często stawiają na nietypowe i zaskakujące połączenia, dzięki czemu zapachy te stają się prawdziwymi dziełami sztuki, podkreślającymi indywidualny styl wnętrza i osobowość jego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Niszowe zapachy do domu a ekologia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aspektem, który przyciąga miłośników niszowych zapachów, jest związany z ekologią i zrównoważonym rozwojem. Większość marek skupia się na produkcji małoseryjnej, ograniczając wpływ na środowisko. Składniki często pochodzą z ekologicznych upraw, a opakowania są przyjazne dla środowiska. Konsumentów coraz bardziej interesują produkty, które nie tylko pięknie pachną, ale również wspierają odpowiedzialne podejście do produkcji i konsumpcji. Dlatego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niszowe zapachy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większą popularnością wśród osób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orisperfumy.pl/kategoria/niszowe-zapachy/niszowe-zapachy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2026-06-28T10:56:59+02:00</dcterms:created>
  <dcterms:modified xsi:type="dcterms:W3CDTF">2026-06-28T10:56:59+02:00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